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81EC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81ECD" w:rsidRDefault="0022331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EC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81ECD" w:rsidRDefault="00223316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12.05.2025 N 327-ра</w:t>
            </w:r>
            <w:r>
              <w:rPr>
                <w:sz w:val="48"/>
              </w:rPr>
              <w:br/>
              <w:t>(ред. от 16.01.2026)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паспорта ведомственного проекта "Обеспечение развития субъектов промышленного комплекса"</w:t>
            </w:r>
          </w:p>
        </w:tc>
      </w:tr>
      <w:tr w:rsidR="00781EC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81ECD" w:rsidRDefault="0022331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781ECD" w:rsidRDefault="00781ECD">
      <w:pPr>
        <w:pStyle w:val="ConsPlusNormal0"/>
        <w:sectPr w:rsidR="00781EC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81ECD" w:rsidRDefault="00781ECD">
      <w:pPr>
        <w:pStyle w:val="ConsPlusNormal0"/>
        <w:jc w:val="both"/>
        <w:outlineLvl w:val="0"/>
      </w:pPr>
    </w:p>
    <w:p w:rsidR="00781ECD" w:rsidRDefault="00223316">
      <w:pPr>
        <w:pStyle w:val="ConsPlusTitle0"/>
        <w:jc w:val="center"/>
        <w:outlineLvl w:val="0"/>
      </w:pPr>
      <w:r>
        <w:t>АДМИНИСТРАЦИЯ ТОМСКОЙ ОБЛАСТИ</w:t>
      </w:r>
    </w:p>
    <w:p w:rsidR="00781ECD" w:rsidRDefault="00781ECD">
      <w:pPr>
        <w:pStyle w:val="ConsPlusTitle0"/>
        <w:jc w:val="both"/>
      </w:pPr>
    </w:p>
    <w:p w:rsidR="00781ECD" w:rsidRDefault="00223316">
      <w:pPr>
        <w:pStyle w:val="ConsPlusTitle0"/>
        <w:jc w:val="center"/>
      </w:pPr>
      <w:r>
        <w:t>РАСПОРЯЖЕНИЕ</w:t>
      </w:r>
    </w:p>
    <w:p w:rsidR="00781ECD" w:rsidRDefault="00223316">
      <w:pPr>
        <w:pStyle w:val="ConsPlusTitle0"/>
        <w:jc w:val="center"/>
      </w:pPr>
      <w:r>
        <w:t>от 12 мая 2025 г. N 327-ра</w:t>
      </w:r>
    </w:p>
    <w:p w:rsidR="00781ECD" w:rsidRDefault="00781ECD">
      <w:pPr>
        <w:pStyle w:val="ConsPlusTitle0"/>
        <w:jc w:val="both"/>
      </w:pPr>
    </w:p>
    <w:p w:rsidR="00781ECD" w:rsidRDefault="00223316">
      <w:pPr>
        <w:pStyle w:val="ConsPlusTitle0"/>
        <w:jc w:val="center"/>
      </w:pPr>
      <w:r>
        <w:t>ОБ УТВЕРЖДЕНИИ ПАСПОРТА ВЕДОМСТВЕННОГО ПРОЕКТА</w:t>
      </w:r>
    </w:p>
    <w:p w:rsidR="00781ECD" w:rsidRDefault="00223316">
      <w:pPr>
        <w:pStyle w:val="ConsPlusTitle0"/>
        <w:jc w:val="center"/>
      </w:pPr>
      <w:r>
        <w:t>"ОБЕСПЕЧЕНИЕ РАЗВИТИЯ СУБЪЕКТОВ ПРОМЫШЛЕННОГО КОМПЛЕКСА"</w:t>
      </w:r>
    </w:p>
    <w:p w:rsidR="00781ECD" w:rsidRDefault="00781E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81E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ECD" w:rsidRDefault="00781E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ECD" w:rsidRDefault="00781E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1ECD" w:rsidRDefault="002233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1ECD" w:rsidRDefault="0022331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</w:t>
            </w:r>
            <w:r>
              <w:rPr>
                <w:color w:val="392C69"/>
              </w:rPr>
              <w:t xml:space="preserve"> Администрации Томской области от 16.01.2026 N 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ECD" w:rsidRDefault="00781ECD">
            <w:pPr>
              <w:pStyle w:val="ConsPlusNormal0"/>
            </w:pPr>
          </w:p>
        </w:tc>
      </w:tr>
    </w:tbl>
    <w:p w:rsidR="00781ECD" w:rsidRDefault="00781ECD">
      <w:pPr>
        <w:pStyle w:val="ConsPlusNormal0"/>
        <w:jc w:val="both"/>
      </w:pPr>
    </w:p>
    <w:p w:rsidR="00781ECD" w:rsidRDefault="00223316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</w:t>
      </w:r>
      <w:r>
        <w:t>лизации":</w:t>
      </w:r>
    </w:p>
    <w:p w:rsidR="00781ECD" w:rsidRDefault="00223316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0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"Обеспечение развития субъектов промышленного комплекса" согласно приложению к настоящему распоряжению.</w:t>
      </w:r>
    </w:p>
    <w:p w:rsidR="00781ECD" w:rsidRDefault="00223316">
      <w:pPr>
        <w:pStyle w:val="ConsPlusNormal0"/>
        <w:spacing w:before="240"/>
        <w:ind w:firstLine="540"/>
        <w:jc w:val="both"/>
      </w:pPr>
      <w:r>
        <w:t>2. Департаменту информационной политики Администрации Томск</w:t>
      </w:r>
      <w:r>
        <w:t>ой области обеспечить опубликование настоящего распоряжения.</w:t>
      </w:r>
    </w:p>
    <w:p w:rsidR="00781ECD" w:rsidRDefault="00223316">
      <w:pPr>
        <w:pStyle w:val="ConsPlusNormal0"/>
        <w:spacing w:before="240"/>
        <w:ind w:firstLine="540"/>
        <w:jc w:val="both"/>
      </w:pPr>
      <w:r>
        <w:t xml:space="preserve">3.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 и распространяет свое действие на правоотношения, возникшие с 01.01.2025.</w:t>
      </w:r>
    </w:p>
    <w:p w:rsidR="00781ECD" w:rsidRDefault="00223316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промышленности, инвестиционной политике и имущественным отношениям.</w:t>
      </w:r>
    </w:p>
    <w:p w:rsidR="00781ECD" w:rsidRDefault="00781ECD">
      <w:pPr>
        <w:pStyle w:val="ConsPlusNormal0"/>
        <w:jc w:val="both"/>
      </w:pPr>
    </w:p>
    <w:p w:rsidR="00781ECD" w:rsidRDefault="00223316">
      <w:pPr>
        <w:pStyle w:val="ConsPlusNormal0"/>
        <w:jc w:val="right"/>
      </w:pPr>
      <w:proofErr w:type="spellStart"/>
      <w:r>
        <w:t>И.о</w:t>
      </w:r>
      <w:proofErr w:type="spellEnd"/>
      <w:r>
        <w:t>. Губернатора</w:t>
      </w:r>
    </w:p>
    <w:p w:rsidR="00781ECD" w:rsidRDefault="00223316">
      <w:pPr>
        <w:pStyle w:val="ConsPlusNormal0"/>
        <w:jc w:val="right"/>
      </w:pPr>
      <w:r>
        <w:t>Томской области</w:t>
      </w:r>
    </w:p>
    <w:p w:rsidR="00781ECD" w:rsidRDefault="00223316">
      <w:pPr>
        <w:pStyle w:val="ConsPlusNormal0"/>
        <w:jc w:val="right"/>
      </w:pPr>
      <w:r>
        <w:t>А.М.РОЖКОВ</w:t>
      </w:r>
    </w:p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jc w:val="both"/>
      </w:pPr>
    </w:p>
    <w:p w:rsidR="00781ECD" w:rsidRDefault="00223316">
      <w:pPr>
        <w:pStyle w:val="ConsPlusNormal0"/>
        <w:jc w:val="right"/>
        <w:outlineLvl w:val="0"/>
      </w:pPr>
      <w:r>
        <w:t>Утвержден</w:t>
      </w:r>
    </w:p>
    <w:p w:rsidR="00781ECD" w:rsidRDefault="00223316">
      <w:pPr>
        <w:pStyle w:val="ConsPlusNormal0"/>
        <w:jc w:val="right"/>
      </w:pPr>
      <w:r>
        <w:t>распоряжением</w:t>
      </w:r>
    </w:p>
    <w:p w:rsidR="00781ECD" w:rsidRDefault="00223316">
      <w:pPr>
        <w:pStyle w:val="ConsPlusNormal0"/>
        <w:jc w:val="right"/>
      </w:pPr>
      <w:r>
        <w:t>Админис</w:t>
      </w:r>
      <w:r>
        <w:t>трации Томской области</w:t>
      </w:r>
    </w:p>
    <w:p w:rsidR="00781ECD" w:rsidRDefault="00223316">
      <w:pPr>
        <w:pStyle w:val="ConsPlusNormal0"/>
        <w:jc w:val="right"/>
      </w:pPr>
      <w:r>
        <w:t>от 12.05.2025 N 327-ра</w:t>
      </w:r>
    </w:p>
    <w:p w:rsidR="00781ECD" w:rsidRDefault="00781ECD">
      <w:pPr>
        <w:pStyle w:val="ConsPlusNormal0"/>
        <w:jc w:val="both"/>
      </w:pPr>
    </w:p>
    <w:p w:rsidR="00781ECD" w:rsidRDefault="00223316">
      <w:pPr>
        <w:pStyle w:val="ConsPlusTitle0"/>
        <w:jc w:val="center"/>
      </w:pPr>
      <w:bookmarkStart w:id="1" w:name="P30"/>
      <w:bookmarkEnd w:id="1"/>
      <w:r>
        <w:t>ПАСПОРТ</w:t>
      </w:r>
    </w:p>
    <w:p w:rsidR="00781ECD" w:rsidRDefault="00223316">
      <w:pPr>
        <w:pStyle w:val="ConsPlusTitle0"/>
        <w:jc w:val="center"/>
      </w:pPr>
      <w:r>
        <w:t>ВЕДОМСТВЕННОГО ПРОЕКТА "ОБЕСПЕЧЕНИЕ РАЗВИТИЯ</w:t>
      </w:r>
    </w:p>
    <w:p w:rsidR="00781ECD" w:rsidRDefault="00223316">
      <w:pPr>
        <w:pStyle w:val="ConsPlusTitle0"/>
        <w:jc w:val="center"/>
      </w:pPr>
      <w:r>
        <w:t>СУБЪЕКТОВ ПРОМЫШЛЕННОГО КОМПЛЕКСА"</w:t>
      </w:r>
    </w:p>
    <w:p w:rsidR="00781ECD" w:rsidRDefault="00781EC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81EC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ECD" w:rsidRDefault="00781EC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ECD" w:rsidRDefault="00781EC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1ECD" w:rsidRDefault="002233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1ECD" w:rsidRDefault="00223316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 от 16.01.2026 N 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ECD" w:rsidRDefault="00781ECD">
            <w:pPr>
              <w:pStyle w:val="ConsPlusNormal0"/>
            </w:pPr>
          </w:p>
        </w:tc>
      </w:tr>
    </w:tbl>
    <w:p w:rsidR="00781ECD" w:rsidRDefault="00781E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781ECD">
        <w:tc>
          <w:tcPr>
            <w:tcW w:w="4479" w:type="dxa"/>
            <w:vAlign w:val="center"/>
          </w:tcPr>
          <w:p w:rsidR="00781ECD" w:rsidRDefault="00223316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4592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781ECD">
        <w:tc>
          <w:tcPr>
            <w:tcW w:w="4479" w:type="dxa"/>
            <w:vAlign w:val="center"/>
          </w:tcPr>
          <w:p w:rsidR="00781ECD" w:rsidRDefault="00223316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781ECD" w:rsidRDefault="00223316">
            <w:pPr>
              <w:pStyle w:val="ConsPlusNormal0"/>
            </w:pPr>
            <w:r>
              <w:t>Государственная программа "</w:t>
            </w:r>
            <w:r>
              <w:t>Развитие предпринимательства и повышение эффективности государственного управления социально-экономическим развитием Томской области"</w:t>
            </w:r>
          </w:p>
        </w:tc>
      </w:tr>
      <w:tr w:rsidR="00781ECD">
        <w:tc>
          <w:tcPr>
            <w:tcW w:w="4479" w:type="dxa"/>
            <w:vAlign w:val="center"/>
          </w:tcPr>
          <w:p w:rsidR="00781ECD" w:rsidRDefault="00223316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781ECD" w:rsidRDefault="00223316">
            <w:pPr>
              <w:pStyle w:val="ConsPlusNormal0"/>
            </w:pPr>
            <w:r>
              <w:t>Подпрограмма (направление) государственной программы</w:t>
            </w:r>
            <w:r>
              <w:t xml:space="preserve"> "Развитие промышленности в Томской области"</w:t>
            </w:r>
          </w:p>
        </w:tc>
      </w:tr>
    </w:tbl>
    <w:p w:rsidR="00781ECD" w:rsidRDefault="00781ECD">
      <w:pPr>
        <w:pStyle w:val="ConsPlusNormal0"/>
        <w:jc w:val="both"/>
      </w:pPr>
    </w:p>
    <w:p w:rsidR="00781ECD" w:rsidRDefault="00223316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sectPr w:rsidR="00781EC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4"/>
        <w:gridCol w:w="737"/>
        <w:gridCol w:w="1879"/>
        <w:gridCol w:w="907"/>
        <w:gridCol w:w="680"/>
        <w:gridCol w:w="604"/>
        <w:gridCol w:w="604"/>
        <w:gridCol w:w="604"/>
        <w:gridCol w:w="604"/>
        <w:gridCol w:w="1134"/>
        <w:gridCol w:w="1247"/>
        <w:gridCol w:w="907"/>
        <w:gridCol w:w="1247"/>
      </w:tblGrid>
      <w:tr w:rsidR="00781ECD">
        <w:tc>
          <w:tcPr>
            <w:tcW w:w="45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5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879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2946" w:type="dxa"/>
            <w:gridSpan w:val="4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24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0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24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781ECD">
        <w:tc>
          <w:tcPr>
            <w:tcW w:w="45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95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73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90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24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90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247" w:type="dxa"/>
            <w:vMerge/>
          </w:tcPr>
          <w:p w:rsidR="00781ECD" w:rsidRDefault="00781ECD">
            <w:pPr>
              <w:pStyle w:val="ConsPlusNormal0"/>
            </w:pPr>
          </w:p>
        </w:tc>
      </w:tr>
      <w:tr w:rsidR="00781ECD">
        <w:tc>
          <w:tcPr>
            <w:tcW w:w="45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54" w:type="dxa"/>
            <w:vAlign w:val="center"/>
          </w:tcPr>
          <w:p w:rsidR="00781ECD" w:rsidRDefault="00223316">
            <w:pPr>
              <w:pStyle w:val="ConsPlusNormal0"/>
            </w:pPr>
            <w:r>
              <w:t>Доля собственных средств инвестора в общем объеме финансирования инвестиционного проекта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879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90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781ECD" w:rsidRDefault="00781ECD">
      <w:pPr>
        <w:pStyle w:val="ConsPlusNormal0"/>
        <w:jc w:val="both"/>
      </w:pPr>
    </w:p>
    <w:p w:rsidR="00781ECD" w:rsidRDefault="00223316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781ECD" w:rsidRDefault="00223316">
      <w:pPr>
        <w:pStyle w:val="ConsPlusTitle0"/>
        <w:jc w:val="center"/>
      </w:pPr>
      <w:r>
        <w:t>в 2025 году</w:t>
      </w:r>
    </w:p>
    <w:p w:rsidR="00781ECD" w:rsidRDefault="00781E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5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781ECD">
        <w:tc>
          <w:tcPr>
            <w:tcW w:w="48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5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2025 года</w:t>
            </w:r>
          </w:p>
        </w:tc>
      </w:tr>
      <w:tr w:rsidR="00781ECD">
        <w:tc>
          <w:tcPr>
            <w:tcW w:w="48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95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21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20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781ECD" w:rsidRDefault="00781ECD">
            <w:pPr>
              <w:pStyle w:val="ConsPlusNormal0"/>
            </w:pPr>
          </w:p>
        </w:tc>
      </w:tr>
      <w:tr w:rsidR="00781ECD">
        <w:tc>
          <w:tcPr>
            <w:tcW w:w="48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625" w:type="dxa"/>
            <w:gridSpan w:val="15"/>
            <w:vAlign w:val="center"/>
          </w:tcPr>
          <w:p w:rsidR="00781ECD" w:rsidRDefault="00223316">
            <w:pPr>
              <w:pStyle w:val="ConsPlusNormal0"/>
            </w:pPr>
            <w:r>
              <w:t>Задача "Обеспечение условий для эффективного развития приоритетных отраслей обрабатывающей промышленности"</w:t>
            </w:r>
          </w:p>
        </w:tc>
      </w:tr>
      <w:tr w:rsidR="00781ECD">
        <w:tc>
          <w:tcPr>
            <w:tcW w:w="48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54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Доля собственных средств </w:t>
            </w:r>
            <w:r>
              <w:lastRenderedPageBreak/>
              <w:t>инвестора в общем объеме финансирования инвестиционного проекта</w:t>
            </w:r>
          </w:p>
        </w:tc>
        <w:tc>
          <w:tcPr>
            <w:tcW w:w="121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16</w:t>
            </w:r>
          </w:p>
        </w:tc>
      </w:tr>
    </w:tbl>
    <w:p w:rsidR="00781ECD" w:rsidRDefault="00781ECD">
      <w:pPr>
        <w:pStyle w:val="ConsPlusNormal0"/>
        <w:jc w:val="both"/>
      </w:pPr>
    </w:p>
    <w:p w:rsidR="00781ECD" w:rsidRDefault="00223316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781ECD" w:rsidRDefault="00781E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531"/>
        <w:gridCol w:w="907"/>
        <w:gridCol w:w="567"/>
        <w:gridCol w:w="604"/>
        <w:gridCol w:w="724"/>
        <w:gridCol w:w="604"/>
        <w:gridCol w:w="604"/>
        <w:gridCol w:w="850"/>
        <w:gridCol w:w="1757"/>
        <w:gridCol w:w="1361"/>
        <w:gridCol w:w="1814"/>
      </w:tblGrid>
      <w:tr w:rsidR="00781ECD">
        <w:tc>
          <w:tcPr>
            <w:tcW w:w="45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 xml:space="preserve">Единица измерения (по </w:t>
            </w:r>
            <w:r>
              <w:t>ОКЕИ)</w:t>
            </w:r>
          </w:p>
        </w:tc>
        <w:tc>
          <w:tcPr>
            <w:tcW w:w="1171" w:type="dxa"/>
            <w:gridSpan w:val="2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2782" w:type="dxa"/>
            <w:gridSpan w:val="4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75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81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781ECD">
        <w:tc>
          <w:tcPr>
            <w:tcW w:w="45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81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531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90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Прогнозный период 2028 год</w:t>
            </w:r>
          </w:p>
        </w:tc>
        <w:tc>
          <w:tcPr>
            <w:tcW w:w="175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361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814" w:type="dxa"/>
            <w:vMerge/>
          </w:tcPr>
          <w:p w:rsidR="00781ECD" w:rsidRDefault="00781ECD">
            <w:pPr>
              <w:pStyle w:val="ConsPlusNormal0"/>
            </w:pPr>
          </w:p>
        </w:tc>
      </w:tr>
      <w:tr w:rsidR="00781ECD">
        <w:tc>
          <w:tcPr>
            <w:tcW w:w="454" w:type="dxa"/>
          </w:tcPr>
          <w:p w:rsidR="00781ECD" w:rsidRDefault="0022331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781ECD" w:rsidRDefault="00223316">
            <w:pPr>
              <w:pStyle w:val="ConsPlusNormal0"/>
            </w:pPr>
            <w:r>
              <w:t>Мероприятие 1 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</w:t>
            </w:r>
          </w:p>
        </w:tc>
        <w:tc>
          <w:tcPr>
            <w:tcW w:w="1531" w:type="dxa"/>
          </w:tcPr>
          <w:p w:rsidR="00781ECD" w:rsidRDefault="00223316">
            <w:pPr>
              <w:pStyle w:val="ConsPlusNormal0"/>
            </w:pPr>
            <w:r>
              <w:t>Количество субъектов деятельности в сфере промышленности, получивших льготные займы</w:t>
            </w:r>
          </w:p>
        </w:tc>
        <w:tc>
          <w:tcPr>
            <w:tcW w:w="907" w:type="dxa"/>
          </w:tcPr>
          <w:p w:rsidR="00781ECD" w:rsidRDefault="0022331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724" w:type="dxa"/>
          </w:tcPr>
          <w:p w:rsidR="00781ECD" w:rsidRDefault="0022331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</w:tcPr>
          <w:p w:rsidR="00781ECD" w:rsidRDefault="00223316">
            <w:pPr>
              <w:pStyle w:val="ConsPlusNormal0"/>
            </w:pPr>
            <w:r>
              <w:t xml:space="preserve">Предоставление субъектам деятельности в сфере промышленности финансовой поддержки в форме льготных займов на реализацию инвестиционных проектов с привлечением </w:t>
            </w:r>
            <w:r>
              <w:lastRenderedPageBreak/>
              <w:t>средств инвесторов, а также на пополнение оборотных средств</w:t>
            </w:r>
          </w:p>
        </w:tc>
        <w:tc>
          <w:tcPr>
            <w:tcW w:w="1361" w:type="dxa"/>
          </w:tcPr>
          <w:p w:rsidR="00781ECD" w:rsidRDefault="00223316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814" w:type="dxa"/>
          </w:tcPr>
          <w:p w:rsidR="00781ECD" w:rsidRDefault="00223316">
            <w:pPr>
              <w:pStyle w:val="ConsPlusNormal0"/>
            </w:pPr>
            <w:r>
              <w:t>Дол</w:t>
            </w:r>
            <w:r>
              <w:t>я собственных средств инвестора в общем объеме финансирования инвестиционного проекта</w:t>
            </w:r>
          </w:p>
        </w:tc>
      </w:tr>
      <w:tr w:rsidR="00781ECD">
        <w:tc>
          <w:tcPr>
            <w:tcW w:w="45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14" w:type="dxa"/>
          </w:tcPr>
          <w:p w:rsidR="00781ECD" w:rsidRDefault="00223316">
            <w:pPr>
              <w:pStyle w:val="ConsPlusNormal0"/>
            </w:pPr>
            <w:r>
              <w:t>Мероприятие 2 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 за счет средств резервного фонда Правительства Российск</w:t>
            </w:r>
            <w:r>
              <w:t>ой Федерации</w:t>
            </w:r>
          </w:p>
        </w:tc>
        <w:tc>
          <w:tcPr>
            <w:tcW w:w="1531" w:type="dxa"/>
          </w:tcPr>
          <w:p w:rsidR="00781ECD" w:rsidRDefault="00223316">
            <w:pPr>
              <w:pStyle w:val="ConsPlusNormal0"/>
            </w:pPr>
            <w:r>
              <w:t>Количество проектов, реализованных при содействии некоммерческой организации "Фонд развития промышленности Томской области" (далее - Фонд)</w:t>
            </w:r>
          </w:p>
        </w:tc>
        <w:tc>
          <w:tcPr>
            <w:tcW w:w="907" w:type="dxa"/>
          </w:tcPr>
          <w:p w:rsidR="00781ECD" w:rsidRDefault="00223316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724" w:type="dxa"/>
          </w:tcPr>
          <w:p w:rsidR="00781ECD" w:rsidRDefault="0022331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  <w:vMerge w:val="restart"/>
          </w:tcPr>
          <w:p w:rsidR="00781ECD" w:rsidRDefault="00223316">
            <w:pPr>
              <w:pStyle w:val="ConsPlusNormal0"/>
            </w:pPr>
            <w:r>
              <w:t xml:space="preserve">Предоставление субъектам деятельности </w:t>
            </w:r>
            <w:proofErr w:type="gramStart"/>
            <w:r>
              <w:t>в сфере промышленности финансовой поддержки за счет средств резервного фонда Правительства Российской Федерации в форме льготных займов на реализацию инвестиционных проектов с привлечением</w:t>
            </w:r>
            <w:proofErr w:type="gramEnd"/>
            <w:r>
              <w:t xml:space="preserve"> средств инвесторов</w:t>
            </w:r>
          </w:p>
        </w:tc>
        <w:tc>
          <w:tcPr>
            <w:tcW w:w="1361" w:type="dxa"/>
            <w:vMerge w:val="restart"/>
          </w:tcPr>
          <w:p w:rsidR="00781ECD" w:rsidRDefault="00223316">
            <w:pPr>
              <w:pStyle w:val="ConsPlusNormal0"/>
            </w:pPr>
            <w:r>
              <w:t>Оказание у</w:t>
            </w:r>
            <w:r>
              <w:t>слуг (выполнение работ)</w:t>
            </w:r>
          </w:p>
        </w:tc>
        <w:tc>
          <w:tcPr>
            <w:tcW w:w="1814" w:type="dxa"/>
            <w:vMerge w:val="restart"/>
          </w:tcPr>
          <w:p w:rsidR="00781ECD" w:rsidRDefault="00223316">
            <w:pPr>
              <w:pStyle w:val="ConsPlusNormal0"/>
            </w:pPr>
            <w:r>
              <w:t>Доля собственных средств инвестора в общем объеме финансирования инвестиционного проекта</w:t>
            </w:r>
          </w:p>
        </w:tc>
      </w:tr>
      <w:tr w:rsidR="00781ECD">
        <w:tc>
          <w:tcPr>
            <w:tcW w:w="454" w:type="dxa"/>
          </w:tcPr>
          <w:p w:rsidR="00781ECD" w:rsidRDefault="00781ECD">
            <w:pPr>
              <w:pStyle w:val="ConsPlusNormal0"/>
            </w:pPr>
          </w:p>
        </w:tc>
        <w:tc>
          <w:tcPr>
            <w:tcW w:w="1814" w:type="dxa"/>
          </w:tcPr>
          <w:p w:rsidR="00781ECD" w:rsidRDefault="00781ECD">
            <w:pPr>
              <w:pStyle w:val="ConsPlusNormal0"/>
            </w:pPr>
          </w:p>
        </w:tc>
        <w:tc>
          <w:tcPr>
            <w:tcW w:w="1531" w:type="dxa"/>
          </w:tcPr>
          <w:p w:rsidR="00781ECD" w:rsidRDefault="00223316">
            <w:pPr>
              <w:pStyle w:val="ConsPlusNormal0"/>
            </w:pPr>
            <w:r>
              <w:t xml:space="preserve">Размер привлеченных субъектами деятельности в сфере промышленности инвестиций в </w:t>
            </w:r>
            <w:r>
              <w:lastRenderedPageBreak/>
              <w:t>основной капитал в рамках проектов, реализованных при содействии Фонда</w:t>
            </w:r>
          </w:p>
        </w:tc>
        <w:tc>
          <w:tcPr>
            <w:tcW w:w="907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567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724" w:type="dxa"/>
          </w:tcPr>
          <w:p w:rsidR="00781ECD" w:rsidRDefault="00223316">
            <w:pPr>
              <w:pStyle w:val="ConsPlusNormal0"/>
              <w:jc w:val="center"/>
            </w:pPr>
            <w:r>
              <w:t>10000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361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814" w:type="dxa"/>
            <w:vMerge/>
          </w:tcPr>
          <w:p w:rsidR="00781ECD" w:rsidRDefault="00781ECD">
            <w:pPr>
              <w:pStyle w:val="ConsPlusNormal0"/>
            </w:pPr>
          </w:p>
        </w:tc>
      </w:tr>
      <w:tr w:rsidR="00781ECD">
        <w:tc>
          <w:tcPr>
            <w:tcW w:w="454" w:type="dxa"/>
          </w:tcPr>
          <w:p w:rsidR="00781ECD" w:rsidRDefault="00781ECD">
            <w:pPr>
              <w:pStyle w:val="ConsPlusNormal0"/>
            </w:pPr>
          </w:p>
        </w:tc>
        <w:tc>
          <w:tcPr>
            <w:tcW w:w="1814" w:type="dxa"/>
          </w:tcPr>
          <w:p w:rsidR="00781ECD" w:rsidRDefault="00781ECD">
            <w:pPr>
              <w:pStyle w:val="ConsPlusNormal0"/>
            </w:pPr>
          </w:p>
        </w:tc>
        <w:tc>
          <w:tcPr>
            <w:tcW w:w="1531" w:type="dxa"/>
          </w:tcPr>
          <w:p w:rsidR="00781ECD" w:rsidRDefault="00223316">
            <w:pPr>
              <w:pStyle w:val="ConsPlusNormal0"/>
            </w:pPr>
            <w:r>
              <w:t xml:space="preserve">Объем отгруженных субъектами деятельности в сфере промышленности товаров собственного производства, выполненных собственными силами работ и услуг по виду экономической деятельности "Обрабатывающие производства" в рамках </w:t>
            </w:r>
            <w:r>
              <w:lastRenderedPageBreak/>
              <w:t>проектов, реализованных при содейств</w:t>
            </w:r>
            <w:r>
              <w:t>ии Фонда</w:t>
            </w:r>
          </w:p>
        </w:tc>
        <w:tc>
          <w:tcPr>
            <w:tcW w:w="907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тыс. рублей</w:t>
            </w:r>
          </w:p>
        </w:tc>
        <w:tc>
          <w:tcPr>
            <w:tcW w:w="567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724" w:type="dxa"/>
          </w:tcPr>
          <w:p w:rsidR="00781ECD" w:rsidRDefault="00223316">
            <w:pPr>
              <w:pStyle w:val="ConsPlusNormal0"/>
              <w:jc w:val="center"/>
            </w:pPr>
            <w:r>
              <w:t>10000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361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814" w:type="dxa"/>
            <w:vMerge/>
          </w:tcPr>
          <w:p w:rsidR="00781ECD" w:rsidRDefault="00781ECD">
            <w:pPr>
              <w:pStyle w:val="ConsPlusNormal0"/>
            </w:pPr>
          </w:p>
        </w:tc>
      </w:tr>
    </w:tbl>
    <w:p w:rsidR="00781ECD" w:rsidRDefault="00781ECD">
      <w:pPr>
        <w:pStyle w:val="ConsPlusNormal0"/>
        <w:sectPr w:rsidR="00781ECD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81ECD" w:rsidRDefault="00781ECD">
      <w:pPr>
        <w:pStyle w:val="ConsPlusNormal0"/>
        <w:jc w:val="both"/>
      </w:pPr>
    </w:p>
    <w:p w:rsidR="00781ECD" w:rsidRDefault="00223316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781ECD" w:rsidRDefault="00781E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879"/>
        <w:gridCol w:w="604"/>
        <w:gridCol w:w="1024"/>
        <w:gridCol w:w="604"/>
        <w:gridCol w:w="604"/>
        <w:gridCol w:w="1399"/>
      </w:tblGrid>
      <w:tr w:rsidR="00781ECD">
        <w:tc>
          <w:tcPr>
            <w:tcW w:w="2948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879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235" w:type="dxa"/>
            <w:gridSpan w:val="5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781ECD">
        <w:tc>
          <w:tcPr>
            <w:tcW w:w="2948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Прогнозный период</w:t>
            </w:r>
          </w:p>
          <w:p w:rsidR="00781ECD" w:rsidRDefault="00223316">
            <w:pPr>
              <w:pStyle w:val="ConsPlusNormal0"/>
              <w:jc w:val="center"/>
            </w:pPr>
            <w:r>
              <w:t>2028 год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Ведомственный проект "</w:t>
            </w:r>
            <w:r>
              <w:t>Обеспечение развития субъектов промышленного комплекса" (всего), в том числе:</w:t>
            </w:r>
          </w:p>
        </w:tc>
        <w:tc>
          <w:tcPr>
            <w:tcW w:w="1879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146179,8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76179,8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Мероприятие 1 "Обеспечена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промышленности"</w:t>
            </w:r>
            <w:r>
              <w:t xml:space="preserve"> (всего), в том числе: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lastRenderedPageBreak/>
              <w:t>т.ч</w:t>
            </w:r>
            <w:proofErr w:type="spellEnd"/>
            <w:r>
              <w:t>.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Мероприятие 2 "</w:t>
            </w:r>
            <w:r>
              <w:t>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 за счет средств резервного фонда Правительства Российской Федерации" (всего), в том числе: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66179,8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6179,8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  <w:tr w:rsidR="00781ECD">
        <w:tc>
          <w:tcPr>
            <w:tcW w:w="2948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внебюджетные источники </w:t>
            </w:r>
            <w:r>
              <w:lastRenderedPageBreak/>
              <w:t>(по согласованию) (прогноз)</w:t>
            </w:r>
          </w:p>
        </w:tc>
        <w:tc>
          <w:tcPr>
            <w:tcW w:w="187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</w:tr>
    </w:tbl>
    <w:p w:rsidR="00781ECD" w:rsidRDefault="00781ECD">
      <w:pPr>
        <w:pStyle w:val="ConsPlusNormal0"/>
        <w:jc w:val="both"/>
      </w:pPr>
    </w:p>
    <w:p w:rsidR="00781ECD" w:rsidRDefault="00223316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781ECD" w:rsidRDefault="00223316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781ECD" w:rsidRDefault="00223316">
      <w:pPr>
        <w:pStyle w:val="ConsPlusTitle0"/>
        <w:jc w:val="center"/>
      </w:pPr>
      <w:r>
        <w:t>реализации ведомственного проекта в 2025 году</w:t>
      </w:r>
    </w:p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sectPr w:rsidR="00781ECD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29"/>
        <w:gridCol w:w="544"/>
        <w:gridCol w:w="664"/>
        <w:gridCol w:w="604"/>
        <w:gridCol w:w="544"/>
        <w:gridCol w:w="514"/>
        <w:gridCol w:w="679"/>
        <w:gridCol w:w="724"/>
        <w:gridCol w:w="724"/>
        <w:gridCol w:w="724"/>
        <w:gridCol w:w="724"/>
        <w:gridCol w:w="904"/>
        <w:gridCol w:w="904"/>
      </w:tblGrid>
      <w:tr w:rsidR="00781ECD">
        <w:tc>
          <w:tcPr>
            <w:tcW w:w="45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29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349" w:type="dxa"/>
            <w:gridSpan w:val="11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2025 года (тыс. рублей)</w:t>
            </w:r>
          </w:p>
        </w:tc>
      </w:tr>
      <w:tr w:rsidR="00781ECD">
        <w:tc>
          <w:tcPr>
            <w:tcW w:w="45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2029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781ECD" w:rsidRDefault="00781ECD">
            <w:pPr>
              <w:pStyle w:val="ConsPlusNormal0"/>
            </w:pPr>
          </w:p>
        </w:tc>
      </w:tr>
      <w:tr w:rsidR="00781ECD">
        <w:tc>
          <w:tcPr>
            <w:tcW w:w="454" w:type="dxa"/>
          </w:tcPr>
          <w:p w:rsidR="00781ECD" w:rsidRDefault="0022331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29" w:type="dxa"/>
          </w:tcPr>
          <w:p w:rsidR="00781ECD" w:rsidRDefault="00223316">
            <w:pPr>
              <w:pStyle w:val="ConsPlusNormal0"/>
            </w:pPr>
            <w:r>
              <w:t>Мероприятие 1 (результат)</w:t>
            </w:r>
          </w:p>
          <w:p w:rsidR="00781ECD" w:rsidRDefault="00223316">
            <w:pPr>
              <w:pStyle w:val="ConsPlusNormal0"/>
            </w:pPr>
            <w:r>
              <w:t>"</w:t>
            </w:r>
            <w:r>
              <w:t>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промышленности"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70000,0</w:t>
            </w:r>
          </w:p>
        </w:tc>
      </w:tr>
      <w:tr w:rsidR="00781ECD">
        <w:tc>
          <w:tcPr>
            <w:tcW w:w="454" w:type="dxa"/>
          </w:tcPr>
          <w:p w:rsidR="00781ECD" w:rsidRDefault="0022331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29" w:type="dxa"/>
          </w:tcPr>
          <w:p w:rsidR="00781ECD" w:rsidRDefault="00223316">
            <w:pPr>
              <w:pStyle w:val="ConsPlusNormal0"/>
            </w:pPr>
            <w:r>
              <w:t>Мероприятие 2 (результат)</w:t>
            </w:r>
          </w:p>
          <w:p w:rsidR="00781ECD" w:rsidRDefault="00223316">
            <w:pPr>
              <w:pStyle w:val="ConsPlusNormal0"/>
            </w:pPr>
            <w:r>
              <w:t>"</w:t>
            </w:r>
            <w:r>
              <w:t>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 xml:space="preserve">) регионального фонда развития промышленности за счет средств резервного фонда Правительства </w:t>
            </w:r>
            <w:r>
              <w:lastRenderedPageBreak/>
              <w:t>Российской Федерации"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6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56179,8</w:t>
            </w:r>
          </w:p>
        </w:tc>
      </w:tr>
    </w:tbl>
    <w:p w:rsidR="00781ECD" w:rsidRDefault="00781ECD">
      <w:pPr>
        <w:pStyle w:val="ConsPlusNormal0"/>
        <w:jc w:val="both"/>
      </w:pPr>
    </w:p>
    <w:p w:rsidR="00781ECD" w:rsidRDefault="00223316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781ECD" w:rsidRDefault="00781EC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44"/>
        <w:gridCol w:w="1204"/>
        <w:gridCol w:w="1204"/>
        <w:gridCol w:w="1417"/>
        <w:gridCol w:w="850"/>
        <w:gridCol w:w="737"/>
        <w:gridCol w:w="904"/>
        <w:gridCol w:w="1134"/>
        <w:gridCol w:w="1587"/>
        <w:gridCol w:w="1247"/>
        <w:gridCol w:w="1191"/>
      </w:tblGrid>
      <w:tr w:rsidR="00781ECD">
        <w:tc>
          <w:tcPr>
            <w:tcW w:w="48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87" w:type="dxa"/>
            <w:gridSpan w:val="2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038" w:type="dxa"/>
            <w:gridSpan w:val="2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58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247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191" w:type="dxa"/>
            <w:vMerge w:val="restart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Информационная систе</w:t>
            </w:r>
            <w:r>
              <w:t>ма (источник данных)</w:t>
            </w:r>
          </w:p>
        </w:tc>
      </w:tr>
      <w:tr w:rsidR="00781ECD">
        <w:tc>
          <w:tcPr>
            <w:tcW w:w="48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644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41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58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247" w:type="dxa"/>
            <w:vMerge/>
          </w:tcPr>
          <w:p w:rsidR="00781ECD" w:rsidRDefault="00781ECD">
            <w:pPr>
              <w:pStyle w:val="ConsPlusNormal0"/>
            </w:pPr>
          </w:p>
        </w:tc>
        <w:tc>
          <w:tcPr>
            <w:tcW w:w="1191" w:type="dxa"/>
            <w:vMerge/>
          </w:tcPr>
          <w:p w:rsidR="00781ECD" w:rsidRDefault="00781ECD">
            <w:pPr>
              <w:pStyle w:val="ConsPlusNormal0"/>
            </w:pP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19" w:type="dxa"/>
            <w:gridSpan w:val="11"/>
            <w:vAlign w:val="center"/>
          </w:tcPr>
          <w:p w:rsidR="00781ECD" w:rsidRDefault="00223316">
            <w:pPr>
              <w:pStyle w:val="ConsPlusNormal0"/>
            </w:pPr>
            <w:r>
              <w:t>Задача "Обеспечение условий для эффективного развития приоритетных отраслей обрабатывающей промышленности"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Мероприятие 1 (результат) "Обеспечена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>) регионального фонда развития промышленности"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70000,0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Утвержден порядок определения объема и предоставления из областного бюджета субсидии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19.05.2025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Постановление Администрации Томской области "Об утверждении Порядка опреде</w:t>
            </w:r>
            <w:r>
              <w:t>ления объема и предоставления из областного бюджета субсидии на финансовое обеспечение деятельности (</w:t>
            </w:r>
            <w:proofErr w:type="spellStart"/>
            <w:r>
              <w:t>докапитализация</w:t>
            </w:r>
            <w:proofErr w:type="spellEnd"/>
            <w:r>
              <w:t xml:space="preserve">) регионального фонда развития промышленности (Некоммерческая организация "Фонд развития промышленности Томской области") на </w:t>
            </w:r>
            <w:r>
              <w:lastRenderedPageBreak/>
              <w:t>реализацию реги</w:t>
            </w:r>
            <w:r>
              <w:t>ональной промышленной политики"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1.1. К.2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Осуществлен </w:t>
            </w:r>
            <w:proofErr w:type="gramStart"/>
            <w:r>
              <w:t>контроль за</w:t>
            </w:r>
            <w:proofErr w:type="gramEnd"/>
            <w:r>
              <w:t xml:space="preserve"> разработкой и утверждением стандарта для предоставления займов субъектам деятельности в сфере промышленности Фондом</w:t>
            </w:r>
          </w:p>
        </w:tc>
        <w:tc>
          <w:tcPr>
            <w:tcW w:w="1204" w:type="dxa"/>
            <w:vAlign w:val="center"/>
          </w:tcPr>
          <w:p w:rsidR="00781ECD" w:rsidRDefault="00781E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1.1. К.3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Заключено соглашение о предоставлении из областного бюджета субсидии Фонду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14.07.2025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Соглашение о предоставлении из областного бюджета субсидии Фонду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Перечислена субсидия Фонду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Департамент инвестиционной и </w:t>
            </w:r>
            <w:r>
              <w:lastRenderedPageBreak/>
              <w:t>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Иные документы, подтверждающие факт </w:t>
            </w:r>
            <w:r>
              <w:lastRenderedPageBreak/>
              <w:t>перечисления субсидии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1.1. К.5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Осуществлен контроль по предоставлению займов Фондом субъектам деятельности в сфере промышленности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Иной документ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1.1. К.6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Фондом</w:t>
            </w:r>
          </w:p>
        </w:tc>
        <w:tc>
          <w:tcPr>
            <w:tcW w:w="1204" w:type="dxa"/>
            <w:vAlign w:val="center"/>
          </w:tcPr>
          <w:p w:rsidR="00781ECD" w:rsidRDefault="00781E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Отчет о расходах Фонда, источником финансового обеспечения которых явля</w:t>
            </w:r>
            <w:r>
              <w:t>ется предоставленная субсидия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1.1. К.7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Осуществлен контроль (мониторинг) за </w:t>
            </w:r>
            <w:r>
              <w:lastRenderedPageBreak/>
              <w:t>выполнением Фондом обязательств, предусмотренных Соглашением о предоставлении субсидии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Департамент инвестиционной и </w:t>
            </w:r>
            <w:r>
              <w:lastRenderedPageBreak/>
              <w:t>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Отчет о реализации плана мероприятий </w:t>
            </w:r>
            <w:r>
              <w:lastRenderedPageBreak/>
              <w:t>по достижению результатов предоставления субсидии (контрольных точек) Фондом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1.1. К.8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Осуществлен контроль (мониторинг) за выполнением Фондом обязательств, предусмотренных Соглашением о предоставлении субсидии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Отчет о достижении значений результата предоставления субсидии Фондом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Мероприятие 2 (результат) "</w:t>
            </w:r>
            <w:r>
              <w:t>Обеспечена финансовая деятельность (</w:t>
            </w:r>
            <w:proofErr w:type="spellStart"/>
            <w:r>
              <w:t>докапитализация</w:t>
            </w:r>
            <w:proofErr w:type="spellEnd"/>
            <w:r>
              <w:t xml:space="preserve">) регионального </w:t>
            </w:r>
            <w:r>
              <w:lastRenderedPageBreak/>
              <w:t>фонда развития промышленности за счет средств резервного фонда Правительства Российской Федерации"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01.11.2025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Департамент инвестиционной и промышленной политики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56179,8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1.2. К.1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Утвержден порядок определения объема и предоставления из областного бюджета субсидии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23.12.2025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Постановление Администрации Томской области "Об утверждении Порядка определения объема и предоставления из областного бюджета субсидии на реализацию мероприятия по финансовому обеспечению деятельности (</w:t>
            </w:r>
            <w:proofErr w:type="spellStart"/>
            <w:r>
              <w:t>докапитализа</w:t>
            </w:r>
            <w:r>
              <w:lastRenderedPageBreak/>
              <w:t>ции</w:t>
            </w:r>
            <w:proofErr w:type="spellEnd"/>
            <w:r>
              <w:t>) регионального фонда развития промышле</w:t>
            </w:r>
            <w:r>
              <w:t>нности (Некоммерческая организация "Фонд развития промышленности Томской области") за счет средств резервного фонда Правительства Российской Федерации"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1.2. К.2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Заключено соглашение о предоставлении из областного бюджета субс</w:t>
            </w:r>
            <w:r>
              <w:t>идии Фонду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Соглашение о предоставлении из областного бюджета субсидии Фонду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 xml:space="preserve">1.2. </w:t>
            </w:r>
            <w:r>
              <w:lastRenderedPageBreak/>
              <w:t>К.3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lastRenderedPageBreak/>
              <w:t xml:space="preserve">Перечислена </w:t>
            </w:r>
            <w:r>
              <w:lastRenderedPageBreak/>
              <w:t>субсидия Фонду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</w:t>
            </w:r>
            <w:r>
              <w:lastRenderedPageBreak/>
              <w:t>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 xml:space="preserve">Иные </w:t>
            </w:r>
            <w:r>
              <w:lastRenderedPageBreak/>
              <w:t>документы, подтверждающие факт перечисления субсидии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 xml:space="preserve">ГИИС </w:t>
            </w:r>
            <w:r>
              <w:lastRenderedPageBreak/>
              <w:t>"Электронный бюджет"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1.2. К.4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Осуществлен контроль (мониторинг) за соблюдением условий и порядка предоставления субсидии Фондом</w:t>
            </w:r>
          </w:p>
        </w:tc>
        <w:tc>
          <w:tcPr>
            <w:tcW w:w="1204" w:type="dxa"/>
            <w:vAlign w:val="center"/>
          </w:tcPr>
          <w:p w:rsidR="00781ECD" w:rsidRDefault="00781ECD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25.02.2026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Отчет о расходах Фонда, источником финансового обеспечения которых явля</w:t>
            </w:r>
            <w:r>
              <w:t>ется предоставленная субсидия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t>1.2. К.5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Осуществлен контроль (мониторинг) за выполнением Фондом обязательств, предусмотренных Соглашением о предоставлени</w:t>
            </w:r>
            <w:r>
              <w:lastRenderedPageBreak/>
              <w:t>и субсидии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25.02.2026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Отчет о реализации плана мероприятий по достижению результатов предоставления субсидии (контрольных точек) Фондом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  <w:tr w:rsidR="00781ECD">
        <w:tc>
          <w:tcPr>
            <w:tcW w:w="484" w:type="dxa"/>
          </w:tcPr>
          <w:p w:rsidR="00781ECD" w:rsidRDefault="00223316">
            <w:pPr>
              <w:pStyle w:val="ConsPlusNormal0"/>
              <w:jc w:val="center"/>
            </w:pPr>
            <w:r>
              <w:lastRenderedPageBreak/>
              <w:t>1.2. К.6</w:t>
            </w:r>
          </w:p>
        </w:tc>
        <w:tc>
          <w:tcPr>
            <w:tcW w:w="1644" w:type="dxa"/>
            <w:vAlign w:val="center"/>
          </w:tcPr>
          <w:p w:rsidR="00781ECD" w:rsidRDefault="00223316">
            <w:pPr>
              <w:pStyle w:val="ConsPlusNormal0"/>
            </w:pPr>
            <w:r>
              <w:t>Осуществлен контроль (мониторинг) за выполнением Фондом обязательств, предусмотренных Соглашением о предоставлении субсидии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25.02.2026</w:t>
            </w:r>
          </w:p>
        </w:tc>
        <w:tc>
          <w:tcPr>
            <w:tcW w:w="1417" w:type="dxa"/>
            <w:vAlign w:val="center"/>
          </w:tcPr>
          <w:p w:rsidR="00781ECD" w:rsidRDefault="00223316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850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781ECD" w:rsidRDefault="00223316">
            <w:pPr>
              <w:pStyle w:val="ConsPlusNormal0"/>
            </w:pPr>
            <w:r>
              <w:t>Отчет о достижении значений результата предоставления субсидии Фондом</w:t>
            </w:r>
          </w:p>
        </w:tc>
        <w:tc>
          <w:tcPr>
            <w:tcW w:w="1247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781ECD" w:rsidRDefault="00223316">
            <w:pPr>
              <w:pStyle w:val="ConsPlusNormal0"/>
              <w:jc w:val="center"/>
            </w:pPr>
            <w:r>
              <w:t>ГИИС "Электронный бюджет"</w:t>
            </w:r>
          </w:p>
        </w:tc>
      </w:tr>
    </w:tbl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jc w:val="both"/>
      </w:pPr>
    </w:p>
    <w:p w:rsidR="00781ECD" w:rsidRDefault="00781EC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81ECD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316" w:rsidRDefault="00223316">
      <w:r>
        <w:separator/>
      </w:r>
    </w:p>
  </w:endnote>
  <w:endnote w:type="continuationSeparator" w:id="0">
    <w:p w:rsidR="00223316" w:rsidRDefault="0022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81E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81E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81E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81E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81E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81EC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81E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81EC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81ECD" w:rsidRDefault="002233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ECD" w:rsidRDefault="0022331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ECD" w:rsidRDefault="002233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256DE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781ECD" w:rsidRDefault="0022331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316" w:rsidRDefault="00223316">
      <w:r>
        <w:separator/>
      </w:r>
    </w:p>
  </w:footnote>
  <w:footnote w:type="continuationSeparator" w:id="0">
    <w:p w:rsidR="00223316" w:rsidRDefault="00223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81E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паспорта 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81E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16.01.2026)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81E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81E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81E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81EC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81E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81EC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81ECD" w:rsidRDefault="002233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12.05.2025 N 327-ра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ведомств...</w:t>
          </w:r>
        </w:p>
      </w:tc>
      <w:tc>
        <w:tcPr>
          <w:tcW w:w="2300" w:type="pct"/>
          <w:vAlign w:val="center"/>
        </w:tcPr>
        <w:p w:rsidR="00781ECD" w:rsidRDefault="002233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781ECD" w:rsidRDefault="00781EC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ECD" w:rsidRDefault="00781EC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D"/>
    <w:rsid w:val="00223316"/>
    <w:rsid w:val="004256DE"/>
    <w:rsid w:val="0078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256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256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12.05.2025 N 327-ра
(ред. от 16.01.2026)
"Об утверждении паспорта ведомственного проекта "Обеспечение развития субъектов промышленного комплекса"</vt:lpstr>
    </vt:vector>
  </TitlesOfParts>
  <Company>КонсультантПлюс Версия 4024.00.50</Company>
  <LinksUpToDate>false</LinksUpToDate>
  <CharactersWithSpaces>14157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12.05.2025 N 327-ра
(ред. от 16.01.2026)
"Об утверждении паспорта ведомственного проекта "Обеспечение развития субъектов промышленного комплекса"</dc:title>
  <dc:creator>Екатерина Сергеевна Белякина</dc:creator>
  <cp:lastModifiedBy>Екатерина Сергеевна Белякина</cp:lastModifiedBy>
  <cp:revision>2</cp:revision>
  <dcterms:created xsi:type="dcterms:W3CDTF">2026-09-10T06:42:00Z</dcterms:created>
  <dcterms:modified xsi:type="dcterms:W3CDTF">2026-09-10T06:42:00Z</dcterms:modified>
</cp:coreProperties>
</file>